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54" w:rsidRDefault="00E742C9">
      <w:r>
        <w:t>Standard 1 Lesson</w:t>
      </w:r>
    </w:p>
    <w:p w:rsidR="00E742C9" w:rsidRDefault="00E742C9"/>
    <w:p w:rsidR="00E742C9" w:rsidRDefault="00B93051">
      <w:r>
        <w:t>Tammie Spencer</w:t>
      </w:r>
    </w:p>
    <w:p w:rsidR="00E742C9" w:rsidRDefault="00E742C9">
      <w:r>
        <w:t>Fishers High School</w:t>
      </w:r>
    </w:p>
    <w:p w:rsidR="00E742C9" w:rsidRDefault="00E742C9"/>
    <w:p w:rsidR="00E742C9" w:rsidRDefault="00E742C9">
      <w:r>
        <w:t xml:space="preserve">Objective: Students will analyze images from different artists </w:t>
      </w:r>
      <w:r w:rsidR="00D24590">
        <w:t xml:space="preserve">in order to identify </w:t>
      </w:r>
      <w:r w:rsidR="00F8494F">
        <w:t>changing</w:t>
      </w:r>
      <w:r>
        <w:t xml:space="preserve"> interpretations of </w:t>
      </w:r>
      <w:r w:rsidR="00F8494F">
        <w:t xml:space="preserve">the </w:t>
      </w:r>
      <w:r w:rsidR="00D24590">
        <w:t xml:space="preserve">events of </w:t>
      </w:r>
      <w:r>
        <w:t>the</w:t>
      </w:r>
      <w:r w:rsidR="00D24590">
        <w:t xml:space="preserve"> Boston Massacre.</w:t>
      </w:r>
    </w:p>
    <w:p w:rsidR="00F8494F" w:rsidRDefault="00F8494F"/>
    <w:p w:rsidR="00F8494F" w:rsidRDefault="00B93051">
      <w:r>
        <w:t>I</w:t>
      </w:r>
      <w:r w:rsidR="00F8494F">
        <w:t xml:space="preserve"> have found that students struggle to understand the concept of historiography and the related concept of point-of-view or bias.  Visual images are often a more manageable way for students to work through these two skills.</w:t>
      </w:r>
      <w:r w:rsidR="00FF5DB9">
        <w:t xml:space="preserve">  Throughout this lesson we kept asking students 'Does it matter?'.  Does is matter that history changes, does it matter that artists have a different interpretation over time, does it matter that details vary?</w:t>
      </w:r>
    </w:p>
    <w:p w:rsidR="00F8494F" w:rsidRDefault="00F8494F"/>
    <w:p w:rsidR="00AE73F1" w:rsidRDefault="00AE73F1">
      <w:r>
        <w:t>Preparation: Students have been assigned a reading about the Boston Massacre incident.</w:t>
      </w:r>
    </w:p>
    <w:p w:rsidR="00AE73F1" w:rsidRDefault="00AE73F1"/>
    <w:p w:rsidR="00AE73F1" w:rsidRDefault="00AE73F1">
      <w:r>
        <w:t xml:space="preserve">Materials: Student worksheets, Power Point presentation, color copies, and teacher reference materials if desired. </w:t>
      </w:r>
    </w:p>
    <w:p w:rsidR="00AE73F1" w:rsidRDefault="00AE73F1"/>
    <w:p w:rsidR="00F8494F" w:rsidRDefault="00F8494F">
      <w:r>
        <w:t xml:space="preserve">The Lesson:  </w:t>
      </w:r>
    </w:p>
    <w:p w:rsidR="00F8494F" w:rsidRDefault="00F8494F" w:rsidP="00F8494F">
      <w:pPr>
        <w:pStyle w:val="ListParagraph"/>
        <w:numPr>
          <w:ilvl w:val="0"/>
          <w:numId w:val="2"/>
        </w:numPr>
      </w:pPr>
      <w:r>
        <w:t>Students are put into groups of 3 - 4 and given a set of color images.  Each student is given a student worksheet which has small, black and white copies of each of the images on them for reference.</w:t>
      </w:r>
    </w:p>
    <w:p w:rsidR="00F8494F" w:rsidRDefault="00F8494F" w:rsidP="00F8494F">
      <w:pPr>
        <w:pStyle w:val="ListParagraph"/>
        <w:numPr>
          <w:ilvl w:val="0"/>
          <w:numId w:val="2"/>
        </w:numPr>
      </w:pPr>
      <w:r>
        <w:t xml:space="preserve">Students are told to work independently for a few minutes (7 - 8 </w:t>
      </w:r>
      <w:proofErr w:type="spellStart"/>
      <w:r>
        <w:t>mins</w:t>
      </w:r>
      <w:proofErr w:type="spellEnd"/>
      <w:r>
        <w:t>.) to observe each image and take any notations on their student worksheet.</w:t>
      </w:r>
    </w:p>
    <w:p w:rsidR="00F8494F" w:rsidRDefault="00F8494F" w:rsidP="00F8494F">
      <w:pPr>
        <w:pStyle w:val="ListParagraph"/>
        <w:numPr>
          <w:ilvl w:val="0"/>
          <w:numId w:val="2"/>
        </w:numPr>
      </w:pPr>
      <w:r>
        <w:t xml:space="preserve">Next, have small groups work through the questions on the back side of the worksheet together (allow 8 - 10 </w:t>
      </w:r>
      <w:proofErr w:type="spellStart"/>
      <w:r>
        <w:t>mins</w:t>
      </w:r>
      <w:proofErr w:type="spellEnd"/>
      <w:r>
        <w:t>.)</w:t>
      </w:r>
    </w:p>
    <w:p w:rsidR="00F8494F" w:rsidRDefault="00F8494F" w:rsidP="00AE73F1">
      <w:pPr>
        <w:pStyle w:val="ListParagraph"/>
        <w:numPr>
          <w:ilvl w:val="0"/>
          <w:numId w:val="2"/>
        </w:numPr>
      </w:pPr>
      <w:r>
        <w:t xml:space="preserve">Then bring class back together.  Open PowerPoint presentation and scroll through </w:t>
      </w:r>
      <w:r w:rsidR="00AE73F1">
        <w:t>slides 2 - 6</w:t>
      </w:r>
      <w:r>
        <w:t xml:space="preserve"> asking students to provide their o</w:t>
      </w:r>
      <w:r w:rsidR="00AE73F1">
        <w:t>bservations about each painting.</w:t>
      </w:r>
    </w:p>
    <w:p w:rsidR="00AE73F1" w:rsidRDefault="00AE73F1" w:rsidP="00AE73F1">
      <w:pPr>
        <w:pStyle w:val="ListParagraph"/>
        <w:numPr>
          <w:ilvl w:val="0"/>
          <w:numId w:val="2"/>
        </w:numPr>
      </w:pPr>
      <w:r>
        <w:t xml:space="preserve">On slide 7, you can either move to questions on the back or begin to ask for comparisons - by this point, students are usually intrigued enough to carry the discussion without much prompting. </w:t>
      </w:r>
    </w:p>
    <w:p w:rsidR="00AE73F1" w:rsidRDefault="00AE73F1" w:rsidP="00AE73F1"/>
    <w:p w:rsidR="00AE73F1" w:rsidRDefault="00FF5DB9" w:rsidP="00AE73F1">
      <w:r>
        <w:t>Variations:</w:t>
      </w:r>
    </w:p>
    <w:p w:rsidR="00FF5DB9" w:rsidRDefault="00FF5DB9" w:rsidP="00FF5DB9">
      <w:pPr>
        <w:pStyle w:val="ListParagraph"/>
        <w:numPr>
          <w:ilvl w:val="0"/>
          <w:numId w:val="3"/>
        </w:numPr>
      </w:pPr>
      <w:proofErr w:type="spellStart"/>
      <w:r w:rsidRPr="00F1545C">
        <w:rPr>
          <w:b/>
        </w:rPr>
        <w:t>Crispus</w:t>
      </w:r>
      <w:proofErr w:type="spellEnd"/>
      <w:r w:rsidRPr="00F1545C">
        <w:rPr>
          <w:b/>
        </w:rPr>
        <w:t xml:space="preserve"> Attucks</w:t>
      </w:r>
      <w:r>
        <w:t xml:space="preserve"> figure (central figure in several) is replaced by a white figure by Southern artist in 19th c. painting.  His skin tone varies in others and students feel he is entirely absent from Paul Revere's print.</w:t>
      </w:r>
    </w:p>
    <w:p w:rsidR="00FF5DB9" w:rsidRDefault="00FF5DB9" w:rsidP="00FF5DB9">
      <w:pPr>
        <w:pStyle w:val="ListParagraph"/>
        <w:numPr>
          <w:ilvl w:val="0"/>
          <w:numId w:val="3"/>
        </w:numPr>
      </w:pPr>
      <w:r>
        <w:t xml:space="preserve">The </w:t>
      </w:r>
      <w:r w:rsidRPr="00F1545C">
        <w:rPr>
          <w:b/>
        </w:rPr>
        <w:t>dog</w:t>
      </w:r>
      <w:r>
        <w:t xml:space="preserve"> - kids will spend hours on the dog!</w:t>
      </w:r>
    </w:p>
    <w:p w:rsidR="00FF5DB9" w:rsidRDefault="00FF5DB9" w:rsidP="00FF5DB9">
      <w:pPr>
        <w:pStyle w:val="ListParagraph"/>
        <w:numPr>
          <w:ilvl w:val="0"/>
          <w:numId w:val="3"/>
        </w:numPr>
      </w:pPr>
      <w:r>
        <w:t xml:space="preserve">The </w:t>
      </w:r>
      <w:r w:rsidRPr="00F1545C">
        <w:rPr>
          <w:b/>
        </w:rPr>
        <w:t>time</w:t>
      </w:r>
      <w:r>
        <w:t xml:space="preserve"> of day</w:t>
      </w:r>
      <w:r w:rsidR="00F1545C">
        <w:t>/</w:t>
      </w:r>
      <w:r w:rsidR="00F1545C" w:rsidRPr="00F1545C">
        <w:rPr>
          <w:b/>
        </w:rPr>
        <w:t>seasons</w:t>
      </w:r>
      <w:r>
        <w:t xml:space="preserve"> - two of the paintings have </w:t>
      </w:r>
      <w:r w:rsidR="00F1545C">
        <w:t>a moon, students address the snow in two paintings</w:t>
      </w:r>
      <w:r>
        <w:t>.</w:t>
      </w:r>
    </w:p>
    <w:p w:rsidR="00FF5DB9" w:rsidRDefault="00F1545C" w:rsidP="00FF5DB9">
      <w:pPr>
        <w:pStyle w:val="ListParagraph"/>
        <w:numPr>
          <w:ilvl w:val="0"/>
          <w:numId w:val="3"/>
        </w:numPr>
      </w:pPr>
      <w:r w:rsidRPr="00F1545C">
        <w:rPr>
          <w:b/>
        </w:rPr>
        <w:t>W</w:t>
      </w:r>
      <w:r w:rsidR="00FF5DB9" w:rsidRPr="00F1545C">
        <w:rPr>
          <w:b/>
        </w:rPr>
        <w:t>eapons</w:t>
      </w:r>
      <w:r w:rsidR="00FF5DB9">
        <w:t xml:space="preserve"> or not!  Students have tons to say about </w:t>
      </w:r>
      <w:r>
        <w:t>the presence or lack of weapons (colonists').  And this is the one place that they clearly understand that the artists' were clearly trying to garner support/sympathy for the colonists depending on how they showed the colonists as victims.</w:t>
      </w:r>
    </w:p>
    <w:p w:rsidR="00F1545C" w:rsidRDefault="00F1545C" w:rsidP="00FF5DB9">
      <w:pPr>
        <w:pStyle w:val="ListParagraph"/>
        <w:numPr>
          <w:ilvl w:val="0"/>
          <w:numId w:val="3"/>
        </w:numPr>
      </w:pPr>
      <w:r>
        <w:t xml:space="preserve">The single painting that shows a different </w:t>
      </w:r>
      <w:r w:rsidRPr="00F1545C">
        <w:rPr>
          <w:b/>
        </w:rPr>
        <w:t>setting</w:t>
      </w:r>
      <w:r>
        <w:t xml:space="preserve"> causes a bit of speculation.</w:t>
      </w:r>
    </w:p>
    <w:p w:rsidR="00F1545C" w:rsidRDefault="00F1545C" w:rsidP="00FF5DB9">
      <w:pPr>
        <w:pStyle w:val="ListParagraph"/>
        <w:numPr>
          <w:ilvl w:val="0"/>
          <w:numId w:val="3"/>
        </w:numPr>
      </w:pPr>
      <w:r>
        <w:t xml:space="preserve">but most students miss what I find most fascinating . . . the changing </w:t>
      </w:r>
      <w:r w:rsidRPr="00F1545C">
        <w:rPr>
          <w:b/>
        </w:rPr>
        <w:t>British uniforms</w:t>
      </w:r>
      <w:r>
        <w:t>.  In Paul Revere's print they wear the traditional coats/tri-corner hats one thinks of from the colonial era.  But by the late-19th century the uniforms look positively Hessian.  Once that is discovered or pointed out a very sharp student w</w:t>
      </w:r>
      <w:r w:rsidR="00FB591A">
        <w:t>ill connect the Southern artist</w:t>
      </w:r>
      <w:r w:rsidR="00B93051">
        <w:t xml:space="preserve"> to the</w:t>
      </w:r>
      <w:r w:rsidR="00FB591A">
        <w:t xml:space="preserve"> recent Civil-War</w:t>
      </w:r>
      <w:r w:rsidR="00B93051">
        <w:t>/British relations as reason enough for a revision of the events by this 19th c artist.  This is the reason for the images on the last slide - British and Hessian uniforms.</w:t>
      </w:r>
    </w:p>
    <w:p w:rsidR="00FF5DB9" w:rsidRDefault="00FF5DB9" w:rsidP="00FF5DB9">
      <w:pPr>
        <w:pStyle w:val="ListParagraph"/>
        <w:ind w:firstLine="0"/>
      </w:pPr>
    </w:p>
    <w:sectPr w:rsidR="00FF5DB9" w:rsidSect="00F154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5D0"/>
    <w:multiLevelType w:val="hybridMultilevel"/>
    <w:tmpl w:val="19D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46C1"/>
    <w:multiLevelType w:val="hybridMultilevel"/>
    <w:tmpl w:val="304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977E2"/>
    <w:multiLevelType w:val="hybridMultilevel"/>
    <w:tmpl w:val="F6D4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742C9"/>
    <w:rsid w:val="00065DD3"/>
    <w:rsid w:val="00377D01"/>
    <w:rsid w:val="00407E54"/>
    <w:rsid w:val="004F026B"/>
    <w:rsid w:val="008B585D"/>
    <w:rsid w:val="00AE73F1"/>
    <w:rsid w:val="00B93051"/>
    <w:rsid w:val="00D24590"/>
    <w:rsid w:val="00E742C9"/>
    <w:rsid w:val="00E82CF0"/>
    <w:rsid w:val="00F1545C"/>
    <w:rsid w:val="00F8494F"/>
    <w:rsid w:val="00FB591A"/>
    <w:rsid w:val="00FF5DB9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hanging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5D"/>
  </w:style>
  <w:style w:type="paragraph" w:styleId="ListParagraph">
    <w:name w:val="List Paragraph"/>
    <w:basedOn w:val="Normal"/>
    <w:uiPriority w:val="34"/>
    <w:qFormat/>
    <w:rsid w:val="00F84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Spencer</cp:lastModifiedBy>
  <cp:revision>1</cp:revision>
  <dcterms:created xsi:type="dcterms:W3CDTF">2015-08-28T01:38:00Z</dcterms:created>
  <dcterms:modified xsi:type="dcterms:W3CDTF">2015-08-28T03:33:00Z</dcterms:modified>
</cp:coreProperties>
</file>